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17" w:rsidRDefault="008012A8" w:rsidP="008012A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</w:pPr>
      <w:r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  <w:t xml:space="preserve">MAREŞAL FEVZİ </w:t>
      </w:r>
      <w:proofErr w:type="gramStart"/>
      <w:r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  <w:t xml:space="preserve">ÇAKMAK </w:t>
      </w:r>
      <w:r w:rsidR="00153917" w:rsidRPr="002226AB"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  <w:t xml:space="preserve"> ORTAOKULU</w:t>
      </w:r>
      <w:proofErr w:type="gramEnd"/>
    </w:p>
    <w:p w:rsidR="00887767" w:rsidRPr="002226AB" w:rsidRDefault="00887767" w:rsidP="008012A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</w:pPr>
    </w:p>
    <w:p w:rsidR="00153917" w:rsidRPr="002226AB" w:rsidRDefault="00153917" w:rsidP="00856AD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</w:pPr>
      <w:r w:rsidRPr="002226AB"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  <w:t>DİLİMİZİN ZENGİNLİKLERİ PROJESİ</w:t>
      </w:r>
    </w:p>
    <w:p w:rsidR="00465F1C" w:rsidRDefault="00153917" w:rsidP="00E0052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</w:pPr>
      <w:r w:rsidRPr="002226AB"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  <w:t xml:space="preserve">BİR CÜMLENİN PEŞİNDE ÖZGÜN </w:t>
      </w:r>
      <w:proofErr w:type="gramStart"/>
      <w:r w:rsidRPr="002226AB"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  <w:t>HİKAYE</w:t>
      </w:r>
      <w:proofErr w:type="gramEnd"/>
      <w:r w:rsidRPr="002226AB"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  <w:t xml:space="preserve"> YAZMA YARIŞMASI</w:t>
      </w:r>
    </w:p>
    <w:p w:rsidR="00887767" w:rsidRDefault="00887767" w:rsidP="00E0052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</w:pPr>
    </w:p>
    <w:p w:rsidR="00465F1C" w:rsidRDefault="00465F1C" w:rsidP="00887767">
      <w:pPr>
        <w:shd w:val="clear" w:color="auto" w:fill="FFFFFF"/>
        <w:spacing w:before="100" w:beforeAutospacing="1" w:after="100" w:afterAutospacing="1" w:line="240" w:lineRule="auto"/>
        <w:ind w:left="1416" w:firstLine="708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44"/>
          <w:szCs w:val="44"/>
          <w:lang w:eastAsia="tr-TR"/>
        </w:rPr>
      </w:pPr>
      <w:r w:rsidRPr="002226AB">
        <w:rPr>
          <w:rFonts w:ascii="Gabriola" w:eastAsia="Times New Roman" w:hAnsi="Gabriola" w:cs="Segoe UI"/>
          <w:b/>
          <w:bCs/>
          <w:color w:val="000000"/>
          <w:kern w:val="36"/>
          <w:sz w:val="44"/>
          <w:szCs w:val="44"/>
          <w:lang w:eastAsia="tr-TR"/>
        </w:rPr>
        <w:t xml:space="preserve">TESLİM </w:t>
      </w:r>
      <w:proofErr w:type="gramStart"/>
      <w:r w:rsidRPr="002226AB">
        <w:rPr>
          <w:rFonts w:ascii="Gabriola" w:eastAsia="Times New Roman" w:hAnsi="Gabriola" w:cs="Segoe UI"/>
          <w:b/>
          <w:bCs/>
          <w:color w:val="000000"/>
          <w:kern w:val="36"/>
          <w:sz w:val="44"/>
          <w:szCs w:val="44"/>
          <w:lang w:eastAsia="tr-TR"/>
        </w:rPr>
        <w:t>TARİHİ : 09</w:t>
      </w:r>
      <w:proofErr w:type="gramEnd"/>
      <w:r w:rsidRPr="002226AB">
        <w:rPr>
          <w:rFonts w:ascii="Gabriola" w:eastAsia="Times New Roman" w:hAnsi="Gabriola" w:cs="Segoe UI"/>
          <w:b/>
          <w:bCs/>
          <w:color w:val="000000"/>
          <w:kern w:val="36"/>
          <w:sz w:val="44"/>
          <w:szCs w:val="44"/>
          <w:lang w:eastAsia="tr-TR"/>
        </w:rPr>
        <w:t>/12/2024 Pazartesi</w:t>
      </w:r>
    </w:p>
    <w:p w:rsidR="00887767" w:rsidRDefault="00887767" w:rsidP="00887767">
      <w:pPr>
        <w:shd w:val="clear" w:color="auto" w:fill="FFFFFF"/>
        <w:spacing w:before="100" w:beforeAutospacing="1" w:after="100" w:afterAutospacing="1" w:line="240" w:lineRule="auto"/>
        <w:ind w:left="1416" w:firstLine="708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44"/>
          <w:szCs w:val="44"/>
          <w:lang w:eastAsia="tr-TR"/>
        </w:rPr>
      </w:pPr>
    </w:p>
    <w:p w:rsidR="00887767" w:rsidRDefault="00887767" w:rsidP="00887767">
      <w:pPr>
        <w:shd w:val="clear" w:color="auto" w:fill="FFFFFF"/>
        <w:spacing w:before="100" w:beforeAutospacing="1" w:after="100" w:afterAutospacing="1" w:line="240" w:lineRule="auto"/>
        <w:ind w:left="1416" w:firstLine="708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44"/>
          <w:szCs w:val="44"/>
          <w:lang w:eastAsia="tr-TR"/>
        </w:rPr>
      </w:pPr>
    </w:p>
    <w:p w:rsidR="00887767" w:rsidRPr="002226AB" w:rsidRDefault="00887767" w:rsidP="00887767">
      <w:pPr>
        <w:shd w:val="clear" w:color="auto" w:fill="FFFFFF"/>
        <w:spacing w:before="100" w:beforeAutospacing="1" w:after="100" w:afterAutospacing="1" w:line="240" w:lineRule="auto"/>
        <w:ind w:left="1416" w:firstLine="708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44"/>
          <w:szCs w:val="44"/>
          <w:lang w:eastAsia="tr-TR"/>
        </w:rPr>
      </w:pPr>
    </w:p>
    <w:p w:rsidR="00856AD7" w:rsidRPr="00936726" w:rsidRDefault="008012A8" w:rsidP="00936726">
      <w:pPr>
        <w:pStyle w:val="AralkYok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lastRenderedPageBreak/>
        <w:t>MAREŞAL FEVZİ ÇAKMAK</w:t>
      </w:r>
      <w:r w:rsidR="00856AD7"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 xml:space="preserve"> ORTAOKULU</w:t>
      </w:r>
    </w:p>
    <w:p w:rsidR="00856AD7" w:rsidRDefault="00856AD7" w:rsidP="00936726">
      <w:pPr>
        <w:pStyle w:val="AralkYok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</w:pP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DİLİMİZİN ZENGİNLİKLERİ PROJESİ</w:t>
      </w:r>
    </w:p>
    <w:p w:rsidR="007D7629" w:rsidRPr="00936726" w:rsidRDefault="007D7629" w:rsidP="00936726">
      <w:pPr>
        <w:pStyle w:val="AralkYok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</w:pPr>
    </w:p>
    <w:p w:rsidR="00936726" w:rsidRPr="00936726" w:rsidRDefault="00936726" w:rsidP="00936726">
      <w:pPr>
        <w:pStyle w:val="AralkYok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</w:pPr>
      <w:bookmarkStart w:id="0" w:name="_GoBack"/>
      <w:bookmarkEnd w:id="0"/>
    </w:p>
    <w:p w:rsidR="00936726" w:rsidRPr="00936726" w:rsidRDefault="00856AD7" w:rsidP="00936726">
      <w:pPr>
        <w:pStyle w:val="AralkYok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</w:pP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 xml:space="preserve">“BİR </w:t>
      </w:r>
      <w:r w:rsidR="00174C0D"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CÜMLENİN PEŞİNDE”ADLI ÖZGÜN HİKÂYE YAZMA YARIŞMA ŞARTNAMESİ</w:t>
      </w:r>
      <w:r w:rsidR="00174C0D"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br/>
      </w:r>
    </w:p>
    <w:p w:rsidR="007D7629" w:rsidRDefault="00174C0D" w:rsidP="00936726">
      <w:pPr>
        <w:pStyle w:val="AralkYok"/>
        <w:rPr>
          <w:rFonts w:ascii="Times New Roman" w:hAnsi="Times New Roman" w:cs="Times New Roman"/>
          <w:kern w:val="36"/>
          <w:sz w:val="28"/>
          <w:szCs w:val="28"/>
          <w:lang w:eastAsia="tr-TR"/>
        </w:rPr>
      </w:pP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</w: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ETKİNLİĞİN ADI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>: Okul geneli “Bir Cümlenin Peşinde ”ifadesinden hareketle yeni bir hikâye yazma yarışması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</w: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ETKİNLİĞİN TÜRÜ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>: Yarışma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</w: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YARIŞMANIN KONUSU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>: ”Bir Cüm</w:t>
      </w:r>
      <w:r w:rsidR="00936726"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 xml:space="preserve">lenin Peşinde ”bu temaya uygun </w:t>
      </w:r>
      <w:proofErr w:type="gramStart"/>
      <w:r w:rsidR="00936726"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>hikaye</w:t>
      </w:r>
      <w:proofErr w:type="gramEnd"/>
      <w:r w:rsidR="00936726"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 xml:space="preserve"> y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>azma yarışmasının düzenlenmesi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</w: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YARIŞMANIN AMACI: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1-Öğrencilerimizin söz varlığını geliştirmek.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2-Dilimizi doğru kullanmak.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3-Düşünce dünyasını geliştirmek.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4-Öğrencilerimizin hayal dünyasının sözcüklere yansımasını sağlamak.</w:t>
      </w:r>
    </w:p>
    <w:p w:rsidR="00887767" w:rsidRDefault="00174C0D" w:rsidP="00936726">
      <w:pPr>
        <w:pStyle w:val="AralkYok"/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</w:pP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</w:r>
      <w:r w:rsidR="007D7629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YARIŞMA ŞARTLARI</w:t>
      </w: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:</w:t>
      </w:r>
    </w:p>
    <w:p w:rsidR="00887767" w:rsidRPr="00887767" w:rsidRDefault="00174C0D" w:rsidP="00887767">
      <w:pPr>
        <w:jc w:val="both"/>
        <w:rPr>
          <w:rFonts w:ascii="Times New Roman" w:hAnsi="Times New Roman" w:cs="Times New Roman"/>
          <w:sz w:val="28"/>
          <w:szCs w:val="28"/>
        </w:rPr>
      </w:pP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br/>
      </w:r>
      <w:r w:rsidR="00887767" w:rsidRPr="00887767">
        <w:rPr>
          <w:rFonts w:ascii="Times New Roman" w:hAnsi="Times New Roman" w:cs="Times New Roman"/>
          <w:sz w:val="28"/>
          <w:szCs w:val="28"/>
        </w:rPr>
        <w:t xml:space="preserve">1. Öğrenciler yarışmaya yalnızca 1 (bir) eser ile katılabilecektir. </w:t>
      </w:r>
    </w:p>
    <w:p w:rsidR="00887767" w:rsidRPr="00887767" w:rsidRDefault="00887767" w:rsidP="008877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767">
        <w:rPr>
          <w:rFonts w:ascii="Times New Roman" w:hAnsi="Times New Roman" w:cs="Times New Roman"/>
          <w:sz w:val="28"/>
          <w:szCs w:val="28"/>
        </w:rPr>
        <w:t>2. Bakanlığın uygulama kılavuzunda belirttiği ortaokul kademesi eylem planında yer alan</w:t>
      </w:r>
      <w:r w:rsidRPr="00887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767">
        <w:rPr>
          <w:rFonts w:ascii="Times New Roman" w:hAnsi="Times New Roman" w:cs="Times New Roman"/>
          <w:sz w:val="28"/>
          <w:szCs w:val="28"/>
        </w:rPr>
        <w:t>“Bir Cümlenin Peşinde” adlı özgün hikâye yazma yarışmasında:</w:t>
      </w:r>
    </w:p>
    <w:p w:rsidR="00887767" w:rsidRPr="00887767" w:rsidRDefault="00887767" w:rsidP="008877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767">
        <w:rPr>
          <w:rFonts w:ascii="Times New Roman" w:hAnsi="Times New Roman" w:cs="Times New Roman"/>
          <w:b/>
          <w:bCs/>
          <w:sz w:val="28"/>
          <w:szCs w:val="28"/>
        </w:rPr>
        <w:t>5 ve 6. sınıflar:</w:t>
      </w:r>
      <w:r w:rsidRPr="00887767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Sonbahar en sevdiği mevsimdi, bir sabah uyandığında ağaçların renk cümbüşüne hayran kaldı.</w:t>
      </w:r>
      <w:r w:rsidRPr="00887767">
        <w:rPr>
          <w:rFonts w:ascii="Times New Roman" w:hAnsi="Times New Roman" w:cs="Times New Roman"/>
          <w:sz w:val="28"/>
          <w:szCs w:val="28"/>
        </w:rPr>
        <w:t>” cümlesinden,</w:t>
      </w:r>
    </w:p>
    <w:p w:rsidR="00887767" w:rsidRPr="00887767" w:rsidRDefault="00887767" w:rsidP="008877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767">
        <w:rPr>
          <w:rFonts w:ascii="Times New Roman" w:hAnsi="Times New Roman" w:cs="Times New Roman"/>
          <w:b/>
          <w:bCs/>
          <w:sz w:val="28"/>
          <w:szCs w:val="28"/>
        </w:rPr>
        <w:t>7 ve 8. Sınıflar:</w:t>
      </w:r>
      <w:r w:rsidRPr="00887767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Sabah uyandığında böyle bir güne uyanacağını asla tahmin edemezdi. Derin bir nefes aldı, tramvayın buğulu camlarından başlayan günü seyretmeye başladı</w:t>
      </w:r>
      <w:r w:rsidRPr="00887767">
        <w:rPr>
          <w:rFonts w:ascii="Times New Roman" w:hAnsi="Times New Roman" w:cs="Times New Roman"/>
          <w:sz w:val="28"/>
          <w:szCs w:val="28"/>
        </w:rPr>
        <w:t>.” cümlesinden hareketle hikâye yazacaklardır.</w:t>
      </w:r>
    </w:p>
    <w:p w:rsidR="00887767" w:rsidRPr="00887767" w:rsidRDefault="00887767" w:rsidP="008877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767">
        <w:rPr>
          <w:rFonts w:ascii="Times New Roman" w:hAnsi="Times New Roman" w:cs="Times New Roman"/>
          <w:sz w:val="28"/>
          <w:szCs w:val="28"/>
        </w:rPr>
        <w:t>3. Öğrencilerin hikâyeleri en fazla 2 (iki) sayfa olacaktır ve A-4 kâğıdına yazılacaktır.</w:t>
      </w:r>
    </w:p>
    <w:p w:rsidR="00887767" w:rsidRPr="00887767" w:rsidRDefault="00887767" w:rsidP="00887767">
      <w:pPr>
        <w:jc w:val="both"/>
        <w:rPr>
          <w:rFonts w:ascii="Times New Roman" w:hAnsi="Times New Roman" w:cs="Times New Roman"/>
          <w:sz w:val="28"/>
          <w:szCs w:val="28"/>
        </w:rPr>
      </w:pPr>
      <w:r w:rsidRPr="0088776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Eserlerin son teslim tarihi </w:t>
      </w:r>
      <w:proofErr w:type="gramStart"/>
      <w:r>
        <w:rPr>
          <w:rFonts w:ascii="Times New Roman" w:hAnsi="Times New Roman" w:cs="Times New Roman"/>
          <w:sz w:val="28"/>
          <w:szCs w:val="28"/>
        </w:rPr>
        <w:t>09/12/2024’tür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Sonuçlar </w:t>
      </w:r>
      <w:proofErr w:type="gramStart"/>
      <w:r>
        <w:rPr>
          <w:rFonts w:ascii="Times New Roman" w:hAnsi="Times New Roman" w:cs="Times New Roman"/>
          <w:sz w:val="28"/>
          <w:szCs w:val="28"/>
        </w:rPr>
        <w:t>13/12/2024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tarihinde açıklanacaktır.</w:t>
      </w:r>
    </w:p>
    <w:p w:rsidR="0096483F" w:rsidRDefault="0096483F" w:rsidP="0096483F">
      <w:pPr>
        <w:pStyle w:val="NormalWeb"/>
      </w:pPr>
    </w:p>
    <w:p w:rsidR="002156C7" w:rsidRPr="00856AD7" w:rsidRDefault="002156C7" w:rsidP="00936726">
      <w:pPr>
        <w:rPr>
          <w:sz w:val="28"/>
          <w:szCs w:val="28"/>
        </w:rPr>
      </w:pPr>
    </w:p>
    <w:sectPr w:rsidR="002156C7" w:rsidRPr="00856AD7" w:rsidSect="00EE5A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70" w:rsidRDefault="003C2C70" w:rsidP="00EE5ABE">
      <w:pPr>
        <w:spacing w:after="0" w:line="240" w:lineRule="auto"/>
      </w:pPr>
      <w:r>
        <w:separator/>
      </w:r>
    </w:p>
  </w:endnote>
  <w:endnote w:type="continuationSeparator" w:id="0">
    <w:p w:rsidR="003C2C70" w:rsidRDefault="003C2C70" w:rsidP="00EE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A2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BE" w:rsidRDefault="00EE5A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BE" w:rsidRDefault="00EE5A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BE" w:rsidRDefault="00EE5A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70" w:rsidRDefault="003C2C70" w:rsidP="00EE5ABE">
      <w:pPr>
        <w:spacing w:after="0" w:line="240" w:lineRule="auto"/>
      </w:pPr>
      <w:r>
        <w:separator/>
      </w:r>
    </w:p>
  </w:footnote>
  <w:footnote w:type="continuationSeparator" w:id="0">
    <w:p w:rsidR="003C2C70" w:rsidRDefault="003C2C70" w:rsidP="00EE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BE" w:rsidRDefault="00EE5A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BE" w:rsidRDefault="00EE5A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BE" w:rsidRDefault="00EE5A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72E"/>
    <w:rsid w:val="00153917"/>
    <w:rsid w:val="00174C0D"/>
    <w:rsid w:val="002156C7"/>
    <w:rsid w:val="002226AB"/>
    <w:rsid w:val="00337A2A"/>
    <w:rsid w:val="003C2C70"/>
    <w:rsid w:val="00465F1C"/>
    <w:rsid w:val="00560C29"/>
    <w:rsid w:val="00644B10"/>
    <w:rsid w:val="007520FA"/>
    <w:rsid w:val="007C5B5D"/>
    <w:rsid w:val="007D7629"/>
    <w:rsid w:val="008012A8"/>
    <w:rsid w:val="00856AD7"/>
    <w:rsid w:val="00887767"/>
    <w:rsid w:val="00936726"/>
    <w:rsid w:val="0096483F"/>
    <w:rsid w:val="009758FF"/>
    <w:rsid w:val="009A7350"/>
    <w:rsid w:val="00BA372E"/>
    <w:rsid w:val="00BF0C6A"/>
    <w:rsid w:val="00DC75FF"/>
    <w:rsid w:val="00E00520"/>
    <w:rsid w:val="00E32C42"/>
    <w:rsid w:val="00EE5ABE"/>
    <w:rsid w:val="00F60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AF648"/>
  <w15:docId w15:val="{FCAF61A8-1966-4374-8A9C-ED113AB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C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3672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EE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E5ABE"/>
  </w:style>
  <w:style w:type="paragraph" w:styleId="AltBilgi">
    <w:name w:val="footer"/>
    <w:basedOn w:val="Normal"/>
    <w:link w:val="AltBilgiChar"/>
    <w:uiPriority w:val="99"/>
    <w:semiHidden/>
    <w:unhideWhenUsed/>
    <w:rsid w:val="00EE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E5ABE"/>
  </w:style>
  <w:style w:type="paragraph" w:styleId="NormalWeb">
    <w:name w:val="Normal (Web)"/>
    <w:basedOn w:val="Normal"/>
    <w:uiPriority w:val="99"/>
    <w:semiHidden/>
    <w:unhideWhenUsed/>
    <w:rsid w:val="0096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6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</dc:creator>
  <cp:lastModifiedBy>pc7</cp:lastModifiedBy>
  <cp:revision>3</cp:revision>
  <cp:lastPrinted>2024-12-04T17:57:00Z</cp:lastPrinted>
  <dcterms:created xsi:type="dcterms:W3CDTF">2024-12-05T08:58:00Z</dcterms:created>
  <dcterms:modified xsi:type="dcterms:W3CDTF">2024-12-08T05:18:00Z</dcterms:modified>
</cp:coreProperties>
</file>